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7F" w:rsidRPr="00D62C57" w:rsidRDefault="0036657F" w:rsidP="00366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C57">
        <w:rPr>
          <w:rFonts w:ascii="Times New Roman" w:hAnsi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36657F" w:rsidRPr="000B0693" w:rsidRDefault="0036657F" w:rsidP="0036657F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659"/>
        <w:gridCol w:w="1418"/>
        <w:gridCol w:w="1701"/>
        <w:gridCol w:w="1417"/>
        <w:gridCol w:w="1276"/>
        <w:gridCol w:w="1276"/>
      </w:tblGrid>
      <w:tr w:rsidR="0036657F" w:rsidRPr="00F71EE0" w:rsidTr="0036657F">
        <w:tc>
          <w:tcPr>
            <w:tcW w:w="560" w:type="dxa"/>
            <w:vMerge w:val="restart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62C5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62C57">
              <w:rPr>
                <w:b/>
                <w:sz w:val="22"/>
                <w:szCs w:val="22"/>
              </w:rPr>
              <w:t>/</w:t>
            </w:r>
            <w:proofErr w:type="spellStart"/>
            <w:r w:rsidRPr="00D62C5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36657F" w:rsidRPr="00D62C57" w:rsidRDefault="0036657F" w:rsidP="003D527E">
            <w:pPr>
              <w:jc w:val="center"/>
              <w:rPr>
                <w:rFonts w:ascii="Times New Roman" w:hAnsi="Times New Roman"/>
                <w:b/>
              </w:rPr>
            </w:pPr>
            <w:r w:rsidRPr="00D62C57">
              <w:rPr>
                <w:rFonts w:ascii="Times New Roman" w:hAnsi="Times New Roman"/>
                <w:b/>
              </w:rPr>
              <w:t xml:space="preserve">Контрольные </w:t>
            </w:r>
          </w:p>
          <w:p w:rsidR="0036657F" w:rsidRPr="00D62C57" w:rsidRDefault="0036657F" w:rsidP="003D527E">
            <w:pPr>
              <w:jc w:val="center"/>
              <w:rPr>
                <w:rFonts w:ascii="Times New Roman" w:hAnsi="Times New Roman"/>
                <w:b/>
              </w:rPr>
            </w:pPr>
            <w:r w:rsidRPr="00D62C57">
              <w:rPr>
                <w:rFonts w:ascii="Times New Roman" w:hAnsi="Times New Roman"/>
                <w:b/>
              </w:rPr>
              <w:t>упражнения</w:t>
            </w:r>
          </w:p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(тесты)</w:t>
            </w:r>
          </w:p>
        </w:tc>
        <w:tc>
          <w:tcPr>
            <w:tcW w:w="7088" w:type="dxa"/>
            <w:gridSpan w:val="5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Уровень подготовленности</w:t>
            </w:r>
          </w:p>
        </w:tc>
      </w:tr>
      <w:tr w:rsidR="0036657F" w:rsidRPr="00F71EE0" w:rsidTr="0036657F">
        <w:tc>
          <w:tcPr>
            <w:tcW w:w="560" w:type="dxa"/>
            <w:vMerge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9" w:type="dxa"/>
            <w:vMerge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Очень низкий</w:t>
            </w:r>
          </w:p>
        </w:tc>
        <w:tc>
          <w:tcPr>
            <w:tcW w:w="1701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Низкий</w:t>
            </w:r>
          </w:p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Выше среднего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Высокий</w:t>
            </w:r>
          </w:p>
        </w:tc>
      </w:tr>
      <w:tr w:rsidR="0036657F" w:rsidRPr="00F71EE0" w:rsidTr="0036657F">
        <w:tc>
          <w:tcPr>
            <w:tcW w:w="560" w:type="dxa"/>
            <w:vMerge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9" w:type="dxa"/>
            <w:vMerge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5</w:t>
            </w:r>
          </w:p>
        </w:tc>
      </w:tr>
      <w:tr w:rsidR="0036657F" w:rsidRPr="00F71EE0" w:rsidTr="0036657F">
        <w:tc>
          <w:tcPr>
            <w:tcW w:w="11307" w:type="dxa"/>
            <w:gridSpan w:val="7"/>
          </w:tcPr>
          <w:p w:rsidR="0036657F" w:rsidRPr="00D62C57" w:rsidRDefault="0036657F" w:rsidP="003D527E">
            <w:pPr>
              <w:pStyle w:val="11"/>
              <w:spacing w:line="276" w:lineRule="auto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Быстрота</w:t>
            </w:r>
          </w:p>
        </w:tc>
      </w:tr>
      <w:tr w:rsidR="0036657F" w:rsidRPr="00F71EE0" w:rsidTr="0036657F">
        <w:tc>
          <w:tcPr>
            <w:tcW w:w="560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1</w:t>
            </w:r>
          </w:p>
        </w:tc>
        <w:tc>
          <w:tcPr>
            <w:tcW w:w="3659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Бег на 30 м старт с места (с)</w:t>
            </w:r>
          </w:p>
        </w:tc>
        <w:tc>
          <w:tcPr>
            <w:tcW w:w="1418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8,6 и более</w:t>
            </w:r>
          </w:p>
        </w:tc>
        <w:tc>
          <w:tcPr>
            <w:tcW w:w="1701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7,5-8,5</w:t>
            </w:r>
          </w:p>
        </w:tc>
        <w:tc>
          <w:tcPr>
            <w:tcW w:w="1417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6,4-7,4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5,3-6,3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5,2 и менее</w:t>
            </w:r>
          </w:p>
        </w:tc>
      </w:tr>
      <w:tr w:rsidR="0036657F" w:rsidRPr="00F71EE0" w:rsidTr="0036657F">
        <w:tc>
          <w:tcPr>
            <w:tcW w:w="560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2</w:t>
            </w:r>
          </w:p>
        </w:tc>
        <w:tc>
          <w:tcPr>
            <w:tcW w:w="3659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Бег на коньках на 30 м (с)</w:t>
            </w:r>
          </w:p>
        </w:tc>
        <w:tc>
          <w:tcPr>
            <w:tcW w:w="1418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8,9 и более</w:t>
            </w:r>
          </w:p>
        </w:tc>
        <w:tc>
          <w:tcPr>
            <w:tcW w:w="1701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7,9-8,9</w:t>
            </w:r>
          </w:p>
        </w:tc>
        <w:tc>
          <w:tcPr>
            <w:tcW w:w="1417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6,8-7,8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5,7-6,7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5,6 и менее</w:t>
            </w:r>
          </w:p>
        </w:tc>
      </w:tr>
      <w:tr w:rsidR="0036657F" w:rsidRPr="00F71EE0" w:rsidTr="0036657F">
        <w:tc>
          <w:tcPr>
            <w:tcW w:w="560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3</w:t>
            </w:r>
          </w:p>
        </w:tc>
        <w:tc>
          <w:tcPr>
            <w:tcW w:w="3659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Бег 400 м (с)</w:t>
            </w:r>
          </w:p>
        </w:tc>
        <w:tc>
          <w:tcPr>
            <w:tcW w:w="1418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84 и менее</w:t>
            </w:r>
          </w:p>
        </w:tc>
        <w:tc>
          <w:tcPr>
            <w:tcW w:w="1701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81-83</w:t>
            </w:r>
          </w:p>
        </w:tc>
        <w:tc>
          <w:tcPr>
            <w:tcW w:w="1417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78-80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75-77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74 и менее</w:t>
            </w:r>
          </w:p>
        </w:tc>
      </w:tr>
      <w:tr w:rsidR="0036657F" w:rsidRPr="00F71EE0" w:rsidTr="0036657F">
        <w:tc>
          <w:tcPr>
            <w:tcW w:w="11307" w:type="dxa"/>
            <w:gridSpan w:val="7"/>
          </w:tcPr>
          <w:p w:rsidR="0036657F" w:rsidRPr="00D62C57" w:rsidRDefault="0036657F" w:rsidP="003D527E">
            <w:pPr>
              <w:pStyle w:val="11"/>
              <w:spacing w:line="276" w:lineRule="auto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 xml:space="preserve">Сила </w:t>
            </w:r>
          </w:p>
        </w:tc>
      </w:tr>
      <w:tr w:rsidR="0036657F" w:rsidRPr="00F71EE0" w:rsidTr="0036657F">
        <w:tc>
          <w:tcPr>
            <w:tcW w:w="560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4</w:t>
            </w:r>
          </w:p>
        </w:tc>
        <w:tc>
          <w:tcPr>
            <w:tcW w:w="3659" w:type="dxa"/>
          </w:tcPr>
          <w:p w:rsidR="0036657F" w:rsidRPr="00D62C57" w:rsidRDefault="0036657F" w:rsidP="003D527E">
            <w:pPr>
              <w:spacing w:after="0"/>
              <w:jc w:val="center"/>
              <w:rPr>
                <w:rFonts w:ascii="Times New Roman" w:hAnsi="Times New Roman"/>
              </w:rPr>
            </w:pPr>
            <w:r w:rsidRPr="00D62C57">
              <w:rPr>
                <w:rFonts w:ascii="Times New Roman" w:hAnsi="Times New Roman"/>
              </w:rPr>
              <w:t xml:space="preserve">Приседания со штангой с весом 100% собственного веса </w:t>
            </w:r>
          </w:p>
          <w:p w:rsidR="0036657F" w:rsidRPr="00D62C57" w:rsidRDefault="0036657F" w:rsidP="003D527E">
            <w:pPr>
              <w:spacing w:after="0"/>
              <w:jc w:val="center"/>
              <w:rPr>
                <w:rFonts w:ascii="Times New Roman" w:hAnsi="Times New Roman"/>
              </w:rPr>
            </w:pPr>
            <w:r w:rsidRPr="00D62C57">
              <w:rPr>
                <w:rFonts w:ascii="Times New Roman" w:hAnsi="Times New Roman"/>
              </w:rPr>
              <w:t>(кол-во раз)</w:t>
            </w:r>
          </w:p>
        </w:tc>
        <w:tc>
          <w:tcPr>
            <w:tcW w:w="1418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4 и менее</w:t>
            </w:r>
          </w:p>
        </w:tc>
        <w:tc>
          <w:tcPr>
            <w:tcW w:w="1701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7-6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9-8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10 и более</w:t>
            </w:r>
          </w:p>
        </w:tc>
      </w:tr>
      <w:tr w:rsidR="0036657F" w:rsidRPr="00F71EE0" w:rsidTr="0036657F">
        <w:tc>
          <w:tcPr>
            <w:tcW w:w="560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5</w:t>
            </w:r>
          </w:p>
        </w:tc>
        <w:tc>
          <w:tcPr>
            <w:tcW w:w="3659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Пятикратный прыжок в длину (м)</w:t>
            </w:r>
          </w:p>
        </w:tc>
        <w:tc>
          <w:tcPr>
            <w:tcW w:w="1418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6,6 и менее</w:t>
            </w:r>
          </w:p>
        </w:tc>
        <w:tc>
          <w:tcPr>
            <w:tcW w:w="1701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6,9-6,5</w:t>
            </w:r>
          </w:p>
        </w:tc>
        <w:tc>
          <w:tcPr>
            <w:tcW w:w="1417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7,6-7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7,9-7,5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8 и более</w:t>
            </w:r>
          </w:p>
        </w:tc>
      </w:tr>
      <w:tr w:rsidR="0036657F" w:rsidRPr="00F71EE0" w:rsidTr="0036657F">
        <w:tc>
          <w:tcPr>
            <w:tcW w:w="560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6</w:t>
            </w:r>
          </w:p>
        </w:tc>
        <w:tc>
          <w:tcPr>
            <w:tcW w:w="3659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Подтягивание на перекладине (кол-во раз)</w:t>
            </w:r>
          </w:p>
        </w:tc>
        <w:tc>
          <w:tcPr>
            <w:tcW w:w="1418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3 и менее</w:t>
            </w:r>
          </w:p>
        </w:tc>
        <w:tc>
          <w:tcPr>
            <w:tcW w:w="1701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7-6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8 и более</w:t>
            </w:r>
          </w:p>
        </w:tc>
      </w:tr>
      <w:tr w:rsidR="0036657F" w:rsidRPr="00F71EE0" w:rsidTr="0036657F">
        <w:tc>
          <w:tcPr>
            <w:tcW w:w="11307" w:type="dxa"/>
            <w:gridSpan w:val="7"/>
          </w:tcPr>
          <w:p w:rsidR="0036657F" w:rsidRPr="00D62C57" w:rsidRDefault="0036657F" w:rsidP="003D527E">
            <w:pPr>
              <w:pStyle w:val="11"/>
              <w:spacing w:line="276" w:lineRule="auto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Выносливость</w:t>
            </w:r>
          </w:p>
        </w:tc>
      </w:tr>
      <w:tr w:rsidR="0036657F" w:rsidRPr="00F71EE0" w:rsidTr="0036657F">
        <w:tc>
          <w:tcPr>
            <w:tcW w:w="560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7</w:t>
            </w:r>
          </w:p>
        </w:tc>
        <w:tc>
          <w:tcPr>
            <w:tcW w:w="3659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Бег 3000 м</w:t>
            </w:r>
          </w:p>
        </w:tc>
        <w:tc>
          <w:tcPr>
            <w:tcW w:w="7088" w:type="dxa"/>
            <w:gridSpan w:val="5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36657F" w:rsidRPr="00F71EE0" w:rsidTr="0036657F">
        <w:tc>
          <w:tcPr>
            <w:tcW w:w="560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8</w:t>
            </w:r>
          </w:p>
        </w:tc>
        <w:tc>
          <w:tcPr>
            <w:tcW w:w="3659" w:type="dxa"/>
          </w:tcPr>
          <w:p w:rsidR="0036657F" w:rsidRPr="00D62C57" w:rsidRDefault="0036657F" w:rsidP="003D527E">
            <w:pPr>
              <w:spacing w:after="0"/>
              <w:jc w:val="center"/>
              <w:rPr>
                <w:rFonts w:ascii="Times New Roman" w:hAnsi="Times New Roman"/>
              </w:rPr>
            </w:pPr>
            <w:r w:rsidRPr="00D62C57">
              <w:rPr>
                <w:rFonts w:ascii="Times New Roman" w:hAnsi="Times New Roman"/>
              </w:rPr>
              <w:t>Челночный бег на коньках 6x9 м (с)</w:t>
            </w:r>
          </w:p>
        </w:tc>
        <w:tc>
          <w:tcPr>
            <w:tcW w:w="1418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19,7 и более</w:t>
            </w:r>
          </w:p>
        </w:tc>
        <w:tc>
          <w:tcPr>
            <w:tcW w:w="1701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18,6-19,6</w:t>
            </w:r>
          </w:p>
        </w:tc>
        <w:tc>
          <w:tcPr>
            <w:tcW w:w="1417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17,6-18,6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16,5-17,5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16,4 и менее</w:t>
            </w:r>
          </w:p>
        </w:tc>
      </w:tr>
      <w:tr w:rsidR="0036657F" w:rsidRPr="00F71EE0" w:rsidTr="0036657F">
        <w:tc>
          <w:tcPr>
            <w:tcW w:w="11307" w:type="dxa"/>
            <w:gridSpan w:val="7"/>
          </w:tcPr>
          <w:p w:rsidR="0036657F" w:rsidRPr="00D62C57" w:rsidRDefault="0036657F" w:rsidP="003D527E">
            <w:pPr>
              <w:pStyle w:val="11"/>
              <w:spacing w:line="276" w:lineRule="auto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Координационные способности</w:t>
            </w:r>
          </w:p>
        </w:tc>
      </w:tr>
      <w:tr w:rsidR="0036657F" w:rsidRPr="00F71EE0" w:rsidTr="0036657F">
        <w:tc>
          <w:tcPr>
            <w:tcW w:w="560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9</w:t>
            </w:r>
          </w:p>
        </w:tc>
        <w:tc>
          <w:tcPr>
            <w:tcW w:w="3659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 xml:space="preserve">Бег по малой восьмерке лицом и спиной </w:t>
            </w:r>
          </w:p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вперед (с)</w:t>
            </w:r>
          </w:p>
        </w:tc>
        <w:tc>
          <w:tcPr>
            <w:tcW w:w="1418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31,6 и более</w:t>
            </w:r>
          </w:p>
        </w:tc>
        <w:tc>
          <w:tcPr>
            <w:tcW w:w="1701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30,1-31,5</w:t>
            </w:r>
          </w:p>
        </w:tc>
        <w:tc>
          <w:tcPr>
            <w:tcW w:w="1417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28,6-30,0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27,1-28,5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27 и менее</w:t>
            </w:r>
          </w:p>
        </w:tc>
      </w:tr>
      <w:tr w:rsidR="0036657F" w:rsidRPr="00F71EE0" w:rsidTr="0036657F">
        <w:tc>
          <w:tcPr>
            <w:tcW w:w="11307" w:type="dxa"/>
            <w:gridSpan w:val="7"/>
          </w:tcPr>
          <w:p w:rsidR="0036657F" w:rsidRPr="00D62C57" w:rsidRDefault="0036657F" w:rsidP="003D527E">
            <w:pPr>
              <w:pStyle w:val="11"/>
              <w:spacing w:line="276" w:lineRule="auto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Техническое мастерство</w:t>
            </w:r>
          </w:p>
        </w:tc>
      </w:tr>
      <w:tr w:rsidR="0036657F" w:rsidRPr="00D12135" w:rsidTr="0036657F">
        <w:tc>
          <w:tcPr>
            <w:tcW w:w="560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10</w:t>
            </w:r>
          </w:p>
        </w:tc>
        <w:tc>
          <w:tcPr>
            <w:tcW w:w="3659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Обводка пяти стоек с последующим броском в ворота (с)</w:t>
            </w:r>
          </w:p>
        </w:tc>
        <w:tc>
          <w:tcPr>
            <w:tcW w:w="1418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10,6 и более</w:t>
            </w:r>
          </w:p>
        </w:tc>
        <w:tc>
          <w:tcPr>
            <w:tcW w:w="1701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10,2-11,5</w:t>
            </w:r>
          </w:p>
        </w:tc>
        <w:tc>
          <w:tcPr>
            <w:tcW w:w="1417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8,8-10,1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7,4-8,7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7,3 и менее</w:t>
            </w:r>
          </w:p>
        </w:tc>
      </w:tr>
      <w:tr w:rsidR="0036657F" w:rsidRPr="00D12135" w:rsidTr="0036657F">
        <w:tc>
          <w:tcPr>
            <w:tcW w:w="560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11</w:t>
            </w:r>
          </w:p>
        </w:tc>
        <w:tc>
          <w:tcPr>
            <w:tcW w:w="3659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Броски шайбы в ворота (кол-во раз)</w:t>
            </w:r>
          </w:p>
        </w:tc>
        <w:tc>
          <w:tcPr>
            <w:tcW w:w="1418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3 и менее</w:t>
            </w:r>
          </w:p>
        </w:tc>
        <w:tc>
          <w:tcPr>
            <w:tcW w:w="1701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2C57">
              <w:rPr>
                <w:b/>
                <w:sz w:val="22"/>
                <w:szCs w:val="22"/>
              </w:rPr>
              <w:t>7 и более</w:t>
            </w:r>
          </w:p>
        </w:tc>
      </w:tr>
      <w:tr w:rsidR="0036657F" w:rsidRPr="00D12135" w:rsidTr="0036657F">
        <w:tc>
          <w:tcPr>
            <w:tcW w:w="560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12</w:t>
            </w:r>
          </w:p>
        </w:tc>
        <w:tc>
          <w:tcPr>
            <w:tcW w:w="3659" w:type="dxa"/>
          </w:tcPr>
          <w:p w:rsidR="0036657F" w:rsidRPr="00D62C57" w:rsidRDefault="0036657F" w:rsidP="003D527E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62C57">
              <w:rPr>
                <w:rFonts w:ascii="Times New Roman" w:hAnsi="Times New Roman"/>
              </w:rPr>
              <w:t>Слаломное передвижение на коньках, без шайбы (с)</w:t>
            </w:r>
          </w:p>
        </w:tc>
        <w:tc>
          <w:tcPr>
            <w:tcW w:w="1418" w:type="dxa"/>
          </w:tcPr>
          <w:p w:rsidR="0036657F" w:rsidRPr="00D62C57" w:rsidRDefault="0036657F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2C57">
              <w:rPr>
                <w:rFonts w:ascii="Times New Roman" w:hAnsi="Times New Roman"/>
                <w:b/>
              </w:rPr>
              <w:t>12,8 и более</w:t>
            </w:r>
          </w:p>
        </w:tc>
        <w:tc>
          <w:tcPr>
            <w:tcW w:w="1701" w:type="dxa"/>
          </w:tcPr>
          <w:p w:rsidR="0036657F" w:rsidRPr="00D62C57" w:rsidRDefault="0036657F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2C57">
              <w:rPr>
                <w:rFonts w:ascii="Times New Roman" w:hAnsi="Times New Roman"/>
                <w:b/>
              </w:rPr>
              <w:t>12,4-12,7</w:t>
            </w:r>
          </w:p>
        </w:tc>
        <w:tc>
          <w:tcPr>
            <w:tcW w:w="1417" w:type="dxa"/>
          </w:tcPr>
          <w:p w:rsidR="0036657F" w:rsidRPr="00D62C57" w:rsidRDefault="0036657F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2C57">
              <w:rPr>
                <w:rFonts w:ascii="Times New Roman" w:hAnsi="Times New Roman"/>
                <w:b/>
              </w:rPr>
              <w:t>12,0-12,3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2C57">
              <w:rPr>
                <w:rFonts w:ascii="Times New Roman" w:hAnsi="Times New Roman"/>
                <w:b/>
              </w:rPr>
              <w:t>11,6-11,9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2C57">
              <w:rPr>
                <w:rFonts w:ascii="Times New Roman" w:hAnsi="Times New Roman"/>
                <w:b/>
              </w:rPr>
              <w:t>11,5 и менее</w:t>
            </w:r>
          </w:p>
        </w:tc>
      </w:tr>
      <w:tr w:rsidR="0036657F" w:rsidRPr="00D12135" w:rsidTr="0036657F">
        <w:tc>
          <w:tcPr>
            <w:tcW w:w="560" w:type="dxa"/>
          </w:tcPr>
          <w:p w:rsidR="0036657F" w:rsidRPr="00D62C57" w:rsidRDefault="0036657F" w:rsidP="003D527E">
            <w:pPr>
              <w:pStyle w:val="11"/>
              <w:spacing w:line="276" w:lineRule="auto"/>
              <w:jc w:val="center"/>
              <w:rPr>
                <w:sz w:val="22"/>
                <w:szCs w:val="22"/>
              </w:rPr>
            </w:pPr>
            <w:r w:rsidRPr="00D62C57">
              <w:rPr>
                <w:sz w:val="22"/>
                <w:szCs w:val="22"/>
              </w:rPr>
              <w:t>13</w:t>
            </w:r>
          </w:p>
        </w:tc>
        <w:tc>
          <w:tcPr>
            <w:tcW w:w="3659" w:type="dxa"/>
          </w:tcPr>
          <w:p w:rsidR="0036657F" w:rsidRPr="00D62C57" w:rsidRDefault="0036657F" w:rsidP="003D527E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62C57">
              <w:rPr>
                <w:rFonts w:ascii="Times New Roman" w:hAnsi="Times New Roman"/>
              </w:rPr>
              <w:t>Слаломное передвижение на коньках, с шайбой (с)</w:t>
            </w:r>
          </w:p>
        </w:tc>
        <w:tc>
          <w:tcPr>
            <w:tcW w:w="1418" w:type="dxa"/>
          </w:tcPr>
          <w:p w:rsidR="0036657F" w:rsidRPr="00D62C57" w:rsidRDefault="0036657F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2C57">
              <w:rPr>
                <w:rFonts w:ascii="Times New Roman" w:hAnsi="Times New Roman"/>
                <w:b/>
              </w:rPr>
              <w:t>13,8 и более</w:t>
            </w:r>
          </w:p>
        </w:tc>
        <w:tc>
          <w:tcPr>
            <w:tcW w:w="1701" w:type="dxa"/>
          </w:tcPr>
          <w:p w:rsidR="0036657F" w:rsidRPr="00D62C57" w:rsidRDefault="0036657F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2C57">
              <w:rPr>
                <w:rFonts w:ascii="Times New Roman" w:hAnsi="Times New Roman"/>
                <w:b/>
              </w:rPr>
              <w:t>13,4-13,7</w:t>
            </w:r>
          </w:p>
        </w:tc>
        <w:tc>
          <w:tcPr>
            <w:tcW w:w="1417" w:type="dxa"/>
          </w:tcPr>
          <w:p w:rsidR="0036657F" w:rsidRPr="00D62C57" w:rsidRDefault="0036657F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2C57">
              <w:rPr>
                <w:rFonts w:ascii="Times New Roman" w:hAnsi="Times New Roman"/>
                <w:b/>
              </w:rPr>
              <w:t>13,0-13,3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2C57">
              <w:rPr>
                <w:rFonts w:ascii="Times New Roman" w:hAnsi="Times New Roman"/>
                <w:b/>
              </w:rPr>
              <w:t>12,6-12,9</w:t>
            </w:r>
          </w:p>
        </w:tc>
        <w:tc>
          <w:tcPr>
            <w:tcW w:w="1276" w:type="dxa"/>
          </w:tcPr>
          <w:p w:rsidR="0036657F" w:rsidRPr="00D62C57" w:rsidRDefault="0036657F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2C57">
              <w:rPr>
                <w:rFonts w:ascii="Times New Roman" w:hAnsi="Times New Roman"/>
                <w:b/>
              </w:rPr>
              <w:t>12,5 и менее</w:t>
            </w:r>
          </w:p>
        </w:tc>
      </w:tr>
    </w:tbl>
    <w:p w:rsidR="001B3207" w:rsidRDefault="001B3207"/>
    <w:sectPr w:rsidR="001B3207" w:rsidSect="0036657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657F"/>
    <w:rsid w:val="001B3207"/>
    <w:rsid w:val="0036657F"/>
    <w:rsid w:val="00453C01"/>
    <w:rsid w:val="00DB192C"/>
    <w:rsid w:val="00E12B25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7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customStyle="1" w:styleId="11">
    <w:name w:val="Обычный1"/>
    <w:basedOn w:val="a"/>
    <w:uiPriority w:val="99"/>
    <w:rsid w:val="0036657F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2015-09-27T05:34:00Z</dcterms:created>
  <dcterms:modified xsi:type="dcterms:W3CDTF">2015-09-27T05:35:00Z</dcterms:modified>
</cp:coreProperties>
</file>